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88F" w:rsidRDefault="00CC5F73" w:rsidP="0005388F">
      <w:pPr>
        <w:pStyle w:val="Heading2"/>
        <w:spacing w:before="120" w:after="12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HƯỚNG DẪN </w:t>
      </w:r>
      <w:r w:rsidR="0005388F">
        <w:rPr>
          <w:rFonts w:ascii="Times New Roman" w:hAnsi="Times New Roman" w:cs="Times New Roman"/>
          <w:b/>
          <w:color w:val="auto"/>
          <w:sz w:val="22"/>
          <w:szCs w:val="22"/>
        </w:rPr>
        <w:t xml:space="preserve">SỬ DỤNG MÃ GIẢM GIÁ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ĐẶ</w:t>
      </w:r>
      <w:r w:rsidR="00983BC5">
        <w:rPr>
          <w:rFonts w:ascii="Times New Roman" w:hAnsi="Times New Roman" w:cs="Times New Roman"/>
          <w:b/>
          <w:color w:val="auto"/>
          <w:sz w:val="22"/>
          <w:szCs w:val="22"/>
        </w:rPr>
        <w:t xml:space="preserve">T VÉ MÁY BAY VÀ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VÉ XEM PHIM </w:t>
      </w:r>
    </w:p>
    <w:p w:rsidR="00CC5F73" w:rsidRDefault="00CC5F73" w:rsidP="0005388F">
      <w:pPr>
        <w:pStyle w:val="Heading2"/>
        <w:spacing w:before="120" w:after="12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>TRÊN ỨNG DỤNG</w:t>
      </w:r>
      <w:r w:rsidR="0005388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CO-OPBANK MOBILE BANKING</w:t>
      </w:r>
    </w:p>
    <w:p w:rsidR="0065230F" w:rsidRDefault="0065230F" w:rsidP="0065230F">
      <w:pPr>
        <w:pStyle w:val="Heading2"/>
        <w:spacing w:before="120" w:after="120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Toc88387773"/>
      <w:r>
        <w:rPr>
          <w:rFonts w:ascii="Times New Roman" w:hAnsi="Times New Roman" w:cs="Times New Roman"/>
          <w:b/>
          <w:color w:val="auto"/>
          <w:sz w:val="22"/>
          <w:szCs w:val="22"/>
        </w:rPr>
        <w:t>I - Đặt</w:t>
      </w:r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 vé máy bay</w:t>
      </w:r>
      <w:bookmarkEnd w:id="0"/>
    </w:p>
    <w:p w:rsidR="0065230F" w:rsidRPr="006C06AD" w:rsidRDefault="0065230F" w:rsidP="00977D2F">
      <w:pPr>
        <w:pStyle w:val="Heading3"/>
        <w:spacing w:after="120"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" w:name="_Toc28361708"/>
      <w:bookmarkStart w:id="2" w:name="_Toc88387774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1. </w:t>
      </w:r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>Đặt vé máy bay</w:t>
      </w:r>
      <w:bookmarkEnd w:id="1"/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 nội địa</w:t>
      </w:r>
      <w:bookmarkEnd w:id="2"/>
    </w:p>
    <w:p w:rsidR="0065230F" w:rsidRPr="0065230F" w:rsidRDefault="0065230F" w:rsidP="00CF73D9">
      <w:pPr>
        <w:pStyle w:val="Heading4"/>
        <w:spacing w:after="120" w:line="264" w:lineRule="auto"/>
        <w:rPr>
          <w:rFonts w:ascii="Times New Roman" w:hAnsi="Times New Roman" w:cs="Times New Roman"/>
          <w:b/>
          <w:i w:val="0"/>
          <w:color w:val="000000" w:themeColor="text1"/>
        </w:rPr>
      </w:pPr>
      <w:r w:rsidRPr="0065230F"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  <w:t>1.1 Khứ hồi</w:t>
      </w:r>
      <w:r w:rsidRPr="0065230F">
        <w:rPr>
          <w:rFonts w:ascii="Times New Roman" w:hAnsi="Times New Roman" w:cs="Times New Roman"/>
          <w:b/>
          <w:i w:val="0"/>
          <w:color w:val="000000" w:themeColor="text1"/>
        </w:rPr>
        <w:tab/>
      </w:r>
    </w:p>
    <w:tbl>
      <w:tblPr>
        <w:tblStyle w:val="TableGrid"/>
        <w:tblW w:w="1020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410"/>
        <w:gridCol w:w="2693"/>
        <w:gridCol w:w="2693"/>
      </w:tblGrid>
      <w:tr w:rsidR="0065230F" w:rsidRPr="006C06AD" w:rsidTr="00CF73D9"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B11807" wp14:editId="78F3A80B">
                  <wp:extent cx="1494009" cy="2446951"/>
                  <wp:effectExtent l="0" t="0" r="0" b="0"/>
                  <wp:docPr id="117" name="Pictur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Home Updat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593" cy="245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82B697" wp14:editId="4FA39DCA">
                  <wp:extent cx="1427871" cy="2446397"/>
                  <wp:effectExtent l="0" t="0" r="127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28" cy="245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E92D8A" wp14:editId="5684FB32">
                  <wp:extent cx="1540412" cy="2445413"/>
                  <wp:effectExtent l="0" t="0" r="317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47" cy="246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A594DD" wp14:editId="594CCB1C">
                  <wp:extent cx="1638886" cy="244538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86" cy="246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CF73D9">
        <w:tc>
          <w:tcPr>
            <w:tcW w:w="2405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 xml:space="preserve">Bước 1: 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Tại màn hình chính của ứng dụng,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</w:t>
            </w:r>
            <w:r w:rsidRPr="003D4EF2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“Đặt vé máy bay”</w:t>
            </w:r>
          </w:p>
        </w:tc>
        <w:tc>
          <w:tcPr>
            <w:tcW w:w="2410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2: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</w:t>
            </w:r>
            <w:r w:rsidRPr="00086944">
              <w:rPr>
                <w:rFonts w:ascii="Times New Roman" w:hAnsi="Times New Roman" w:cs="Times New Roman"/>
                <w:noProof/>
                <w:sz w:val="22"/>
                <w:szCs w:val="22"/>
              </w:rPr>
              <w:t>Đặ</w:t>
            </w:r>
            <w:r w:rsidR="003C5973">
              <w:rPr>
                <w:rFonts w:ascii="Times New Roman" w:hAnsi="Times New Roman" w:cs="Times New Roman"/>
                <w:noProof/>
                <w:sz w:val="22"/>
                <w:szCs w:val="22"/>
              </w:rPr>
              <w:t>t vé máy bay n</w:t>
            </w:r>
            <w:r w:rsidRPr="00086944">
              <w:rPr>
                <w:rFonts w:ascii="Times New Roman" w:hAnsi="Times New Roman" w:cs="Times New Roman"/>
                <w:noProof/>
                <w:sz w:val="22"/>
                <w:szCs w:val="22"/>
              </w:rPr>
              <w:t>ội địa</w:t>
            </w:r>
          </w:p>
        </w:tc>
        <w:tc>
          <w:tcPr>
            <w:tcW w:w="2693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hình: Đặt vé máy bay nội địa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nhập/chọn các thông tin và nhấn “Tìm chuyến bay”</w:t>
            </w:r>
            <w:bookmarkStart w:id="3" w:name="_GoBack"/>
            <w:bookmarkEnd w:id="3"/>
          </w:p>
        </w:tc>
        <w:tc>
          <w:tcPr>
            <w:tcW w:w="2693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4: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danh sách chuyến bay.</w:t>
            </w:r>
          </w:p>
          <w:p w:rsidR="0065230F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</w:t>
            </w:r>
            <w:r w:rsidR="003D4EF2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khách</w:t>
            </w:r>
            <w:r w:rsidR="0065230F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chuyến bay phù hợp và nhấn </w:t>
            </w:r>
            <w:r w:rsidR="0065230F" w:rsidRPr="00086944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“Đặt vé”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Lưu ý:</w:t>
            </w:r>
          </w:p>
          <w:p w:rsidR="0065230F" w:rsidRPr="004870FA" w:rsidRDefault="0065230F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- Quý khách </w:t>
            </w:r>
            <w:r w:rsidRPr="004870FA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có thể sắp xếp chuyến bay theo yêu cầu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-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Xem chi tiết giá trước khi Đặt vé</w:t>
            </w:r>
          </w:p>
        </w:tc>
      </w:tr>
      <w:tr w:rsidR="0065230F" w:rsidRPr="006C06AD" w:rsidTr="00CF73D9">
        <w:trPr>
          <w:trHeight w:val="4480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18CF6E" wp14:editId="3CDA9C22">
                  <wp:extent cx="1375198" cy="2672861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31" cy="26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5230F" w:rsidRPr="006C06AD" w:rsidRDefault="00262329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60AA1A9" wp14:editId="2DDDF465">
                  <wp:extent cx="1413803" cy="27076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031" cy="271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086944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2588A5" wp14:editId="20F7ED8C">
                  <wp:extent cx="1540412" cy="2665468"/>
                  <wp:effectExtent l="0" t="0" r="317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87" cy="268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086944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BC0169" wp14:editId="068EF679">
                  <wp:extent cx="1561514" cy="2693670"/>
                  <wp:effectExtent l="0" t="0" r="63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88" cy="270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44" w:rsidRPr="006C06AD" w:rsidTr="00B96EDC">
        <w:tc>
          <w:tcPr>
            <w:tcW w:w="2405" w:type="dxa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>Bước 5: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đặt vé.</w:t>
            </w:r>
          </w:p>
          <w:p w:rsidR="00086944" w:rsidRPr="003347D0" w:rsidRDefault="00086944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thực hiện nhập các thông tin liên hệ, thông tin hành khách và nhấn 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Tiếp tục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”</w:t>
            </w:r>
          </w:p>
        </w:tc>
        <w:tc>
          <w:tcPr>
            <w:tcW w:w="2410" w:type="dxa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 Xác nhận chuyến bay.</w:t>
            </w:r>
          </w:p>
          <w:p w:rsidR="003B09CA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kiểm tra lại th</w:t>
            </w:r>
            <w:r w:rsidR="003B09CA">
              <w:rPr>
                <w:rFonts w:ascii="Times New Roman" w:hAnsi="Times New Roman" w:cs="Times New Roman"/>
                <w:noProof/>
                <w:sz w:val="22"/>
                <w:szCs w:val="22"/>
              </w:rPr>
              <w:t>ông tin hành khách, hành trình</w:t>
            </w:r>
          </w:p>
          <w:p w:rsidR="00086944" w:rsidRPr="0065230F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Quý khách nhập mã giảm giá: VNPAY200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Đ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ồng ý với </w:t>
            </w:r>
            <w:r w:rsidR="00303D9B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Điều kiện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điều khoản đặt vé và chọn hình thức thanh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toán: 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, Thanh toán sau</w:t>
            </w:r>
          </w:p>
        </w:tc>
        <w:tc>
          <w:tcPr>
            <w:tcW w:w="5386" w:type="dxa"/>
            <w:gridSpan w:val="2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7: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n “Thanh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”: Ứng dụng hiển thị m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àn hình Thanh toán vé máy bay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Nếu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“Thanh toán sau”: Ứng dụng hiển thị</w:t>
            </w:r>
            <w:r w:rsidR="004D2926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màn hình K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ết quả đặt vé</w:t>
            </w:r>
          </w:p>
        </w:tc>
      </w:tr>
    </w:tbl>
    <w:p w:rsidR="0065230F" w:rsidRDefault="0065230F" w:rsidP="0065230F">
      <w:pPr>
        <w:pStyle w:val="Heading4"/>
        <w:spacing w:line="264" w:lineRule="auto"/>
        <w:ind w:left="360"/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</w:pPr>
    </w:p>
    <w:p w:rsidR="0065230F" w:rsidRPr="0065230F" w:rsidRDefault="0065230F" w:rsidP="00CF73D9">
      <w:pPr>
        <w:pStyle w:val="Heading4"/>
        <w:numPr>
          <w:ilvl w:val="1"/>
          <w:numId w:val="3"/>
        </w:numPr>
        <w:spacing w:after="120" w:line="264" w:lineRule="auto"/>
        <w:ind w:left="357" w:hanging="357"/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</w:pPr>
      <w:r w:rsidRPr="0065230F"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  <w:t>Một chiều</w:t>
      </w:r>
    </w:p>
    <w:tbl>
      <w:tblPr>
        <w:tblStyle w:val="TableGrid"/>
        <w:tblW w:w="1020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552"/>
        <w:gridCol w:w="2551"/>
        <w:gridCol w:w="2693"/>
      </w:tblGrid>
      <w:tr w:rsidR="0065230F" w:rsidRPr="006C06AD" w:rsidTr="005A0879">
        <w:trPr>
          <w:trHeight w:val="4097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296C05" wp14:editId="6E21DF05">
                  <wp:extent cx="1402715" cy="2714625"/>
                  <wp:effectExtent l="0" t="0" r="6985" b="9525"/>
                  <wp:docPr id="121" name="Pictur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Home Updat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25" cy="27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75AF8A" wp14:editId="51DC0A30">
                  <wp:extent cx="1469390" cy="2722099"/>
                  <wp:effectExtent l="0" t="0" r="0" b="254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01" cy="275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7FB11A" wp14:editId="1AB9E7DF">
                  <wp:extent cx="1554480" cy="2714625"/>
                  <wp:effectExtent l="0" t="0" r="7620" b="95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61" cy="275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011D0B" wp14:editId="6AC41BD4">
                  <wp:extent cx="1490707" cy="2658745"/>
                  <wp:effectExtent l="0" t="0" r="0" b="825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42" cy="268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5A0879">
        <w:tc>
          <w:tcPr>
            <w:tcW w:w="2405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 xml:space="preserve">Bước 1: 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Tại màn hình chính của ứng dụ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ng, 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</w:t>
            </w:r>
            <w:r w:rsidRPr="0008694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“Đặt vé máy bay”</w:t>
            </w:r>
          </w:p>
        </w:tc>
        <w:tc>
          <w:tcPr>
            <w:tcW w:w="2552" w:type="dxa"/>
          </w:tcPr>
          <w:p w:rsidR="0065230F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2:</w:t>
            </w:r>
          </w:p>
          <w:p w:rsidR="0065230F" w:rsidRPr="0065230F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chọn Đặ</w:t>
            </w:r>
            <w:r w:rsidR="00BB2C49">
              <w:rPr>
                <w:rFonts w:ascii="Times New Roman" w:hAnsi="Times New Roman" w:cs="Times New Roman"/>
                <w:noProof/>
                <w:sz w:val="22"/>
                <w:szCs w:val="22"/>
              </w:rPr>
              <w:t>t</w:t>
            </w:r>
            <w:r w:rsidR="004A6D10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vé máy bay 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ội địa </w:t>
            </w:r>
          </w:p>
        </w:tc>
        <w:tc>
          <w:tcPr>
            <w:tcW w:w="2551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hình: Đặt vé máy bay nội địa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nhập/chọn các thông tin và nhấn “Tìm chuyến bay”</w:t>
            </w:r>
          </w:p>
        </w:tc>
        <w:tc>
          <w:tcPr>
            <w:tcW w:w="2693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4: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danh sách chuyến bay.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chuyến bay phù hợp và nhấn “Đặt vé”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Lưu ý:</w:t>
            </w:r>
          </w:p>
          <w:p w:rsidR="0065230F" w:rsidRPr="004870FA" w:rsidRDefault="0065230F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- Quý khách</w:t>
            </w:r>
            <w:r w:rsidRPr="004870FA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có thể sắp xếp chuyến bay theo yêu cầu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-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Xem chi tiết giá trước khi Đặt vé</w:t>
            </w:r>
          </w:p>
        </w:tc>
      </w:tr>
      <w:tr w:rsidR="0065230F" w:rsidRPr="006C06AD" w:rsidTr="005A0879">
        <w:trPr>
          <w:trHeight w:val="4216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06C7AAC" wp14:editId="5CAAC61D">
                  <wp:extent cx="1392555" cy="2531745"/>
                  <wp:effectExtent l="0" t="0" r="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86" cy="253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5A0879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74A945B1" wp14:editId="675C7C9F">
                  <wp:extent cx="1474470" cy="26606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086944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CE0D66" wp14:editId="530EBCB6">
                  <wp:extent cx="1476375" cy="2532184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59" cy="255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086944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EDDFFB" wp14:editId="02B67CE0">
                  <wp:extent cx="1497965" cy="2504049"/>
                  <wp:effectExtent l="0" t="0" r="698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82" cy="252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44" w:rsidRPr="006C06AD" w:rsidTr="005A0879">
        <w:tc>
          <w:tcPr>
            <w:tcW w:w="2405" w:type="dxa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5: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đặt vé.</w:t>
            </w:r>
          </w:p>
          <w:p w:rsidR="00086944" w:rsidRPr="003347D0" w:rsidRDefault="00086944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thực hiện nhập các thông tin liên hệ, thông tin hành khách và nhấn 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Tiếp tục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”</w:t>
            </w:r>
          </w:p>
        </w:tc>
        <w:tc>
          <w:tcPr>
            <w:tcW w:w="2552" w:type="dxa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 Xác nhận chuyến bay.</w:t>
            </w:r>
          </w:p>
          <w:p w:rsidR="00086944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kiểm tra lại th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ông tin hành khách, hành trình</w:t>
            </w:r>
          </w:p>
          <w:p w:rsidR="00086944" w:rsidRPr="0065230F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Quý khách nhập mã giảm giá: VNPAY200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Đ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ồng ý với </w:t>
            </w:r>
            <w:r w:rsidR="00BF21E2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Điều kiện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điều khoản đặt vé và chọn hình thứ</w:t>
            </w:r>
            <w:r w:rsidR="004C49B8">
              <w:rPr>
                <w:rFonts w:ascii="Times New Roman" w:hAnsi="Times New Roman" w:cs="Times New Roman"/>
                <w:noProof/>
                <w:sz w:val="22"/>
                <w:szCs w:val="22"/>
              </w:rPr>
              <w:t>c thanh toán: 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, Thanh toán sau</w:t>
            </w:r>
          </w:p>
        </w:tc>
        <w:tc>
          <w:tcPr>
            <w:tcW w:w="5244" w:type="dxa"/>
            <w:gridSpan w:val="2"/>
          </w:tcPr>
          <w:p w:rsidR="00086944" w:rsidRPr="00826C4E" w:rsidRDefault="00086944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7: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n “Thanh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”: Ứng dụng hiển thị màn hình 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vé máy bay</w:t>
            </w:r>
          </w:p>
          <w:p w:rsidR="00086944" w:rsidRPr="006C06AD" w:rsidRDefault="00086944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chọn “Thanh toán sau”: Ứng dụng hiển thị</w:t>
            </w:r>
            <w:r w:rsidR="004C49B8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màn hình K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ết quả đặt vé</w:t>
            </w:r>
          </w:p>
        </w:tc>
      </w:tr>
    </w:tbl>
    <w:p w:rsidR="0065230F" w:rsidRPr="006C06AD" w:rsidRDefault="0065230F" w:rsidP="0065230F">
      <w:pPr>
        <w:rPr>
          <w:rFonts w:ascii="Times New Roman" w:hAnsi="Times New Roman" w:cs="Times New Roman"/>
          <w:lang w:eastAsia="x-none"/>
        </w:rPr>
      </w:pPr>
    </w:p>
    <w:p w:rsidR="0065230F" w:rsidRPr="006C06AD" w:rsidRDefault="0065230F" w:rsidP="0065230F">
      <w:pPr>
        <w:pStyle w:val="Heading3"/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" w:name="_Toc88387775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2. </w:t>
      </w:r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>Đặt vé máy bay quốc tế</w:t>
      </w:r>
      <w:bookmarkEnd w:id="4"/>
    </w:p>
    <w:p w:rsidR="0065230F" w:rsidRPr="0065230F" w:rsidRDefault="0065230F" w:rsidP="00CF73D9">
      <w:pPr>
        <w:pStyle w:val="Heading4"/>
        <w:spacing w:after="120" w:line="264" w:lineRule="auto"/>
        <w:rPr>
          <w:rFonts w:ascii="Times New Roman" w:hAnsi="Times New Roman" w:cs="Times New Roman"/>
          <w:i w:val="0"/>
        </w:rPr>
      </w:pPr>
      <w:r w:rsidRPr="0065230F"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  <w:t>2.1 Khứ hồi</w:t>
      </w:r>
      <w:r w:rsidRPr="0065230F">
        <w:rPr>
          <w:rFonts w:ascii="Times New Roman" w:hAnsi="Times New Roman" w:cs="Times New Roman"/>
          <w:i w:val="0"/>
        </w:rPr>
        <w:tab/>
      </w:r>
    </w:p>
    <w:tbl>
      <w:tblPr>
        <w:tblStyle w:val="TableGrid"/>
        <w:tblW w:w="1020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552"/>
        <w:gridCol w:w="2551"/>
        <w:gridCol w:w="2693"/>
      </w:tblGrid>
      <w:tr w:rsidR="0065230F" w:rsidRPr="006C06AD" w:rsidTr="00CF73D9"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EAFC12" wp14:editId="72D4FEC0">
                  <wp:extent cx="1414130" cy="2711303"/>
                  <wp:effectExtent l="0" t="0" r="0" b="0"/>
                  <wp:docPr id="122" name="Pictur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Home Updat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21" cy="274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3DFF23" wp14:editId="1571D76E">
                  <wp:extent cx="1501705" cy="2775098"/>
                  <wp:effectExtent l="0" t="0" r="381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14" cy="280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625839" wp14:editId="16DF6491">
                  <wp:extent cx="1562986" cy="2775098"/>
                  <wp:effectExtent l="0" t="0" r="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280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21CAB2" wp14:editId="1269D51A">
                  <wp:extent cx="1536922" cy="2711303"/>
                  <wp:effectExtent l="0" t="0" r="635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52" cy="273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CF73D9">
        <w:tc>
          <w:tcPr>
            <w:tcW w:w="2405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 xml:space="preserve">Bước 1: 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Tại màn hình chính của ứng dụ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ng, 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</w:t>
            </w:r>
            <w:r w:rsidRPr="00694B11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“Đặt vé máy bay”</w:t>
            </w:r>
          </w:p>
        </w:tc>
        <w:tc>
          <w:tcPr>
            <w:tcW w:w="2552" w:type="dxa"/>
          </w:tcPr>
          <w:p w:rsidR="0065230F" w:rsidRPr="00826C4E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2: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Đặ</w:t>
            </w:r>
            <w:r w:rsidR="002F09F7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t </w:t>
            </w:r>
            <w:r w:rsidR="004C49B8">
              <w:rPr>
                <w:rFonts w:ascii="Times New Roman" w:hAnsi="Times New Roman" w:cs="Times New Roman"/>
                <w:noProof/>
                <w:sz w:val="22"/>
                <w:szCs w:val="22"/>
              </w:rPr>
              <w:t>vé máy bay q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uốc tế</w:t>
            </w:r>
          </w:p>
        </w:tc>
        <w:tc>
          <w:tcPr>
            <w:tcW w:w="2551" w:type="dxa"/>
          </w:tcPr>
          <w:p w:rsidR="0065230F" w:rsidRPr="00826C4E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Ứng dụng hiển thị màn hình: Đặt vé máy bay </w:t>
            </w:r>
            <w:r w:rsidR="00807A3A">
              <w:rPr>
                <w:rFonts w:ascii="Times New Roman" w:hAnsi="Times New Roman" w:cs="Times New Roman"/>
                <w:noProof/>
                <w:sz w:val="22"/>
                <w:szCs w:val="22"/>
              </w:rPr>
              <w:t>q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uốc tế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nhập/chọn các thông tin và nhấn “Tìm chuyến bay”</w:t>
            </w:r>
          </w:p>
        </w:tc>
        <w:tc>
          <w:tcPr>
            <w:tcW w:w="2693" w:type="dxa"/>
          </w:tcPr>
          <w:p w:rsidR="0065230F" w:rsidRPr="00826C4E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4: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danh sách chuyến bay.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chuyến bay phù hợp và nhấn “Đặt vé”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Lưu ý:</w:t>
            </w:r>
          </w:p>
          <w:p w:rsidR="0065230F" w:rsidRPr="004870FA" w:rsidRDefault="0065230F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- Quý khách</w:t>
            </w:r>
            <w:r w:rsidRPr="004870FA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có thể sắp xếp chuyến bay theo yêu cầu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-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Xem chi tiết giá trước khi Đặt vé</w:t>
            </w:r>
          </w:p>
        </w:tc>
      </w:tr>
      <w:tr w:rsidR="0065230F" w:rsidRPr="006C06AD" w:rsidTr="003D1775">
        <w:trPr>
          <w:trHeight w:val="4752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20F009" wp14:editId="67A5357A">
                  <wp:extent cx="1377950" cy="2890520"/>
                  <wp:effectExtent l="0" t="0" r="0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03" cy="292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815987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EAC37BB" wp14:editId="72E87390">
                  <wp:extent cx="1474470" cy="28838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17" cy="289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077A77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C6EBB1" wp14:editId="18852D43">
                  <wp:extent cx="1473807" cy="28487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53" cy="287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94B11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01D541" wp14:editId="015ECFD8">
                  <wp:extent cx="1525640" cy="2890911"/>
                  <wp:effectExtent l="0" t="0" r="0" b="508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G_0456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56" cy="291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11" w:rsidRPr="006C06AD" w:rsidTr="00CF73D9">
        <w:tc>
          <w:tcPr>
            <w:tcW w:w="2405" w:type="dxa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5: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đặt vé.</w:t>
            </w:r>
          </w:p>
          <w:p w:rsidR="00694B11" w:rsidRPr="003347D0" w:rsidRDefault="00694B11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thực hiện nhập các thông tin liên hệ, thông tin hành khách và nhấn 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Tiếp tục</w:t>
            </w:r>
            <w:r w:rsidR="0005388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”</w:t>
            </w:r>
          </w:p>
        </w:tc>
        <w:tc>
          <w:tcPr>
            <w:tcW w:w="2552" w:type="dxa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 Xác nhận chuyến bay.</w:t>
            </w:r>
          </w:p>
          <w:p w:rsidR="00694B11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kiểm tra lại t</w:t>
            </w:r>
            <w:r w:rsidR="005A0879">
              <w:rPr>
                <w:rFonts w:ascii="Times New Roman" w:hAnsi="Times New Roman" w:cs="Times New Roman"/>
                <w:noProof/>
                <w:sz w:val="22"/>
                <w:szCs w:val="22"/>
              </w:rPr>
              <w:t>hông tin hành khách, hành trình</w:t>
            </w:r>
          </w:p>
          <w:p w:rsidR="00694B11" w:rsidRPr="0065230F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Quý khách nhập mã giảm giá: VNPAY200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Đ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ồng ý với </w:t>
            </w:r>
            <w:r w:rsidR="00BF21E2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Điều kiện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điều khoản đặt vé và chọn hình thứ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c thanh toán: 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, Thanh toán sau</w:t>
            </w:r>
          </w:p>
        </w:tc>
        <w:tc>
          <w:tcPr>
            <w:tcW w:w="5244" w:type="dxa"/>
            <w:gridSpan w:val="2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7: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 w:rsidR="00BF21E2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chọ</w:t>
            </w:r>
            <w:r w:rsidR="00707552">
              <w:rPr>
                <w:rFonts w:ascii="Times New Roman" w:hAnsi="Times New Roman" w:cs="Times New Roman"/>
                <w:noProof/>
                <w:sz w:val="22"/>
                <w:szCs w:val="22"/>
              </w:rPr>
              <w:t>n “Thanh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”: Ứng dụng hiển thị màn hình 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Thanh toán vé máy bay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“Thanh toán sau”: Ứng dụng hiển thị</w:t>
            </w:r>
            <w:r w:rsidR="00E26D74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màn hình K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ết quả đặt vé</w:t>
            </w:r>
          </w:p>
        </w:tc>
      </w:tr>
    </w:tbl>
    <w:p w:rsidR="0065230F" w:rsidRPr="0065230F" w:rsidRDefault="0065230F" w:rsidP="00CF73D9">
      <w:pPr>
        <w:pStyle w:val="Heading4"/>
        <w:spacing w:before="120" w:after="120" w:line="264" w:lineRule="auto"/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</w:pPr>
      <w:r w:rsidRPr="0065230F">
        <w:rPr>
          <w:rFonts w:ascii="Times New Roman" w:eastAsiaTheme="minorEastAsia" w:hAnsi="Times New Roman" w:cs="Times New Roman"/>
          <w:b/>
          <w:i w:val="0"/>
          <w:color w:val="000000" w:themeColor="text1"/>
          <w:lang w:eastAsia="x-none"/>
        </w:rPr>
        <w:lastRenderedPageBreak/>
        <w:t>2.2 Một chiều</w:t>
      </w:r>
    </w:p>
    <w:tbl>
      <w:tblPr>
        <w:tblStyle w:val="TableGrid"/>
        <w:tblW w:w="1020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693"/>
        <w:gridCol w:w="2552"/>
        <w:gridCol w:w="2551"/>
      </w:tblGrid>
      <w:tr w:rsidR="0065230F" w:rsidRPr="006C06AD" w:rsidTr="00CF73D9">
        <w:trPr>
          <w:trHeight w:val="4280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A00AED" wp14:editId="22D00F86">
                  <wp:extent cx="1476605" cy="2732568"/>
                  <wp:effectExtent l="0" t="0" r="9525" b="0"/>
                  <wp:docPr id="520" name="Picture 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Home Updat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8" cy="274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F05109" wp14:editId="78619970">
                  <wp:extent cx="1518784" cy="2732568"/>
                  <wp:effectExtent l="0" t="0" r="5715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61" cy="275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484F5A" wp14:editId="18191EAB">
                  <wp:extent cx="1573618" cy="2732568"/>
                  <wp:effectExtent l="0" t="0" r="7620" b="0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49" cy="277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BA39F9" wp14:editId="014ED39D">
                  <wp:extent cx="1483627" cy="2732568"/>
                  <wp:effectExtent l="0" t="0" r="2540" b="0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11" cy="274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6264B8">
        <w:trPr>
          <w:trHeight w:val="3931"/>
        </w:trPr>
        <w:tc>
          <w:tcPr>
            <w:tcW w:w="2405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 xml:space="preserve">Bước 1: 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Tại màn hình chính của ứng dụng,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</w:t>
            </w:r>
            <w:r w:rsidRPr="00694B11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“Đặt vé máy bay”</w:t>
            </w:r>
          </w:p>
        </w:tc>
        <w:tc>
          <w:tcPr>
            <w:tcW w:w="2693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2: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Đặ</w:t>
            </w:r>
            <w:r w:rsidR="00E26D74">
              <w:rPr>
                <w:rFonts w:ascii="Times New Roman" w:hAnsi="Times New Roman" w:cs="Times New Roman"/>
                <w:noProof/>
                <w:sz w:val="22"/>
                <w:szCs w:val="22"/>
              </w:rPr>
              <w:t>t vé máy bay q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uốc tế</w:t>
            </w:r>
          </w:p>
        </w:tc>
        <w:tc>
          <w:tcPr>
            <w:tcW w:w="2552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Ứng dụng hiển thị màn hình: Đặt vé máy bay </w:t>
            </w:r>
            <w:r w:rsidR="00E26D74">
              <w:rPr>
                <w:rFonts w:ascii="Times New Roman" w:hAnsi="Times New Roman" w:cs="Times New Roman"/>
                <w:noProof/>
                <w:sz w:val="22"/>
                <w:szCs w:val="22"/>
              </w:rPr>
              <w:t>q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uốc tế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nhập/chọn các thông tin và nhấn “Tìm chuyến bay”</w:t>
            </w:r>
          </w:p>
        </w:tc>
        <w:tc>
          <w:tcPr>
            <w:tcW w:w="2551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4: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danh sách chuyến bay.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chuyến bay phù hợp và nhấn “Đặt vé”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Lưu ý:</w:t>
            </w:r>
          </w:p>
          <w:p w:rsidR="0065230F" w:rsidRPr="004870FA" w:rsidRDefault="0065230F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- Quý khách</w:t>
            </w:r>
            <w:r w:rsidRPr="004870FA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có thể sắp xếp chuyến bay theo yêu cầu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-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Xem chi tiết giá trước khi Đặt vé</w:t>
            </w:r>
          </w:p>
        </w:tc>
      </w:tr>
      <w:tr w:rsidR="0065230F" w:rsidRPr="006C06AD" w:rsidTr="00CF73D9">
        <w:trPr>
          <w:trHeight w:val="4383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18CC75" wp14:editId="7A68749A">
                  <wp:extent cx="1406264" cy="3052445"/>
                  <wp:effectExtent l="0" t="0" r="3810" b="0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55" cy="308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5230F" w:rsidRPr="006C06AD" w:rsidRDefault="005A0879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7803459E" wp14:editId="248782ED">
                  <wp:extent cx="1564005" cy="3115994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73" cy="312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077A77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5801FA" wp14:editId="62B264BF">
                  <wp:extent cx="1528417" cy="305268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16" cy="310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694B11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3CE0D0" wp14:editId="3F895EA9">
                  <wp:extent cx="1455420" cy="3059723"/>
                  <wp:effectExtent l="0" t="0" r="0" b="762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_0456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98" cy="308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B11" w:rsidRPr="006C06AD" w:rsidTr="00CF73D9">
        <w:tc>
          <w:tcPr>
            <w:tcW w:w="2405" w:type="dxa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>Bước 5: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đặt vé.</w:t>
            </w:r>
          </w:p>
          <w:p w:rsidR="00694B11" w:rsidRPr="003347D0" w:rsidRDefault="00694B11" w:rsidP="006929D5">
            <w:pPr>
              <w:spacing w:before="60" w:after="60"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3347D0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thực hiện nhập các thông tin liên hệ, thông tin hành khách và nhấn Tiếp tục</w:t>
            </w:r>
          </w:p>
        </w:tc>
        <w:tc>
          <w:tcPr>
            <w:tcW w:w="2693" w:type="dxa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Ứng dụng hiển thị màn hình Xác nhận chuyến bay.</w:t>
            </w:r>
          </w:p>
          <w:p w:rsidR="00694B11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kiểm tra lại t</w:t>
            </w:r>
            <w:r w:rsidR="00E26D74">
              <w:rPr>
                <w:rFonts w:ascii="Times New Roman" w:hAnsi="Times New Roman" w:cs="Times New Roman"/>
                <w:noProof/>
                <w:sz w:val="22"/>
                <w:szCs w:val="22"/>
              </w:rPr>
              <w:t>hông tin hành khách, hành trình</w:t>
            </w:r>
          </w:p>
          <w:p w:rsidR="00694B11" w:rsidRPr="0065230F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Quý khách nhập mã giảm giá: VNPAY200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Đ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ồng ý với </w:t>
            </w:r>
            <w:r w:rsidR="00BF21E2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Điều kiện 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điều khoản đặt vé và chọn hình thứ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c thanh toán: 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, Thanh toán sau</w:t>
            </w:r>
          </w:p>
        </w:tc>
        <w:tc>
          <w:tcPr>
            <w:tcW w:w="5103" w:type="dxa"/>
            <w:gridSpan w:val="2"/>
          </w:tcPr>
          <w:p w:rsidR="00694B11" w:rsidRPr="00826C4E" w:rsidRDefault="00694B11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7: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Nế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u 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n “Thanh toán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”: Ứng dụng hiển thị màn hình 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Thanh toán vé máy bay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.</w:t>
            </w:r>
          </w:p>
          <w:p w:rsidR="00694B11" w:rsidRPr="006C06AD" w:rsidRDefault="00694B11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Nếu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“Thanh toán sau”: Ứng dụng hiển thị</w:t>
            </w:r>
            <w:r w:rsidR="005A7B8B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màn hình K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ết quả đặt vé</w:t>
            </w:r>
          </w:p>
        </w:tc>
      </w:tr>
    </w:tbl>
    <w:p w:rsidR="0065230F" w:rsidRPr="006C06AD" w:rsidRDefault="00135736" w:rsidP="00CF73D9">
      <w:pPr>
        <w:pStyle w:val="Heading3"/>
        <w:spacing w:before="120" w:after="120"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5" w:name="_Toc88387776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3. </w:t>
      </w:r>
      <w:r w:rsidR="0065230F" w:rsidRPr="006C06AD">
        <w:rPr>
          <w:rFonts w:ascii="Times New Roman" w:hAnsi="Times New Roman" w:cs="Times New Roman"/>
          <w:b/>
          <w:color w:val="auto"/>
          <w:sz w:val="22"/>
          <w:szCs w:val="22"/>
        </w:rPr>
        <w:t>Thanh toán ngay</w:t>
      </w:r>
      <w:bookmarkEnd w:id="5"/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410"/>
        <w:gridCol w:w="2551"/>
        <w:gridCol w:w="2552"/>
      </w:tblGrid>
      <w:tr w:rsidR="0065230F" w:rsidRPr="006C06AD" w:rsidTr="0050596E">
        <w:trPr>
          <w:trHeight w:val="4314"/>
        </w:trPr>
        <w:tc>
          <w:tcPr>
            <w:tcW w:w="2405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7DD56C" wp14:editId="00714896">
                  <wp:extent cx="1371600" cy="2636874"/>
                  <wp:effectExtent l="0" t="0" r="0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32" cy="265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FA4663" wp14:editId="606AF7AA">
                  <wp:extent cx="1382232" cy="2636874"/>
                  <wp:effectExtent l="0" t="0" r="8890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18" cy="26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AC26D7" wp14:editId="215ABB75">
                  <wp:extent cx="1474912" cy="2636874"/>
                  <wp:effectExtent l="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79" cy="264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D63792" wp14:editId="251EB222">
                  <wp:extent cx="1435395" cy="2636874"/>
                  <wp:effectExtent l="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58" cy="265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694B11">
        <w:tc>
          <w:tcPr>
            <w:tcW w:w="2405" w:type="dxa"/>
          </w:tcPr>
          <w:p w:rsidR="0065230F" w:rsidRPr="002847D0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847D0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 xml:space="preserve">Bước 1: 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Tại màn hình </w:t>
            </w:r>
            <w:r w:rsidR="005F6E25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Thanh toán vé máy bay,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kiểm tra các trường thông tin đã nhập</w:t>
            </w:r>
            <w:r w:rsidR="001701D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.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Sau </w:t>
            </w:r>
            <w:r w:rsidR="00694B11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đó nhấn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“Tiếp tục”</w:t>
            </w:r>
          </w:p>
        </w:tc>
        <w:tc>
          <w:tcPr>
            <w:tcW w:w="2410" w:type="dxa"/>
          </w:tcPr>
          <w:p w:rsidR="0065230F" w:rsidRPr="002847D0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2847D0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2: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Chuyể</w:t>
            </w:r>
            <w:r w:rsidR="0092242A">
              <w:rPr>
                <w:rFonts w:ascii="Times New Roman" w:hAnsi="Times New Roman" w:cs="Times New Roman"/>
                <w:noProof/>
                <w:sz w:val="22"/>
                <w:szCs w:val="22"/>
              </w:rPr>
              <w:t>n sang M</w:t>
            </w:r>
            <w:r w:rsidR="005F6E25">
              <w:rPr>
                <w:rFonts w:ascii="Times New Roman" w:hAnsi="Times New Roman" w:cs="Times New Roman"/>
                <w:noProof/>
                <w:sz w:val="22"/>
                <w:szCs w:val="22"/>
              </w:rPr>
              <w:t>àn hình X</w:t>
            </w: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ác nhận thông tin</w:t>
            </w:r>
          </w:p>
          <w:p w:rsidR="0065230F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 s</w:t>
            </w:r>
            <w:r w:rsidR="0065230F"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au khi kiểm tra thông tin,</w:t>
            </w:r>
            <w:r w:rsidR="00694B1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phương thức xác thực và</w:t>
            </w:r>
            <w:r w:rsidR="0065230F"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="00CF73D9">
              <w:rPr>
                <w:rFonts w:ascii="Times New Roman" w:hAnsi="Times New Roman" w:cs="Times New Roman"/>
                <w:noProof/>
                <w:sz w:val="22"/>
                <w:szCs w:val="22"/>
              </w:rPr>
              <w:t>nh</w:t>
            </w:r>
            <w:r w:rsidR="0065230F"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ấn “Xác nhận”</w:t>
            </w:r>
          </w:p>
        </w:tc>
        <w:tc>
          <w:tcPr>
            <w:tcW w:w="2551" w:type="dxa"/>
          </w:tcPr>
          <w:p w:rsidR="0065230F" w:rsidRPr="002847D0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2847D0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Chuyển sang Màn hình Xác thực</w:t>
            </w:r>
            <w:r w:rsidR="000E171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giao dịch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Màn hình hiển thị PTXT tương ứng </w:t>
            </w:r>
          </w:p>
        </w:tc>
        <w:tc>
          <w:tcPr>
            <w:tcW w:w="2552" w:type="dxa"/>
          </w:tcPr>
          <w:p w:rsidR="0065230F" w:rsidRPr="002847D0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847D0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4: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Sau khi nhập PTXT thành công, chuyển sang 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màn hình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Kết quả</w:t>
            </w:r>
            <w:r w:rsidR="00015163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thanh toán 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thành công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Nế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u 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Lấy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hoá đơn, hiển thị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màn hình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Xuấ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 hoá đơn</w:t>
            </w:r>
          </w:p>
        </w:tc>
      </w:tr>
    </w:tbl>
    <w:p w:rsidR="0065230F" w:rsidRPr="006C06AD" w:rsidRDefault="00135736" w:rsidP="00CF73D9">
      <w:pPr>
        <w:pStyle w:val="Heading3"/>
        <w:spacing w:before="120" w:after="120"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6" w:name="_Toc88387777"/>
      <w:r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4. </w:t>
      </w:r>
      <w:r w:rsidR="0065230F" w:rsidRPr="006C06AD">
        <w:rPr>
          <w:rFonts w:ascii="Times New Roman" w:hAnsi="Times New Roman" w:cs="Times New Roman"/>
          <w:b/>
          <w:color w:val="auto"/>
          <w:sz w:val="22"/>
          <w:szCs w:val="22"/>
        </w:rPr>
        <w:t>Thanh toán sau vé máy bay</w:t>
      </w:r>
      <w:bookmarkEnd w:id="6"/>
    </w:p>
    <w:tbl>
      <w:tblPr>
        <w:tblStyle w:val="TableGrid"/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9"/>
        <w:gridCol w:w="3544"/>
        <w:gridCol w:w="3260"/>
      </w:tblGrid>
      <w:tr w:rsidR="0065230F" w:rsidRPr="006C06AD" w:rsidTr="00792CE6">
        <w:trPr>
          <w:trHeight w:val="4990"/>
        </w:trPr>
        <w:tc>
          <w:tcPr>
            <w:tcW w:w="3119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9303CD" wp14:editId="1C05ACD6">
                  <wp:extent cx="1786270" cy="3285460"/>
                  <wp:effectExtent l="0" t="0" r="4445" b="0"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14" cy="329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C44DA9" wp14:editId="25E3FD8D">
                  <wp:extent cx="1945758" cy="3285460"/>
                  <wp:effectExtent l="0" t="0" r="0" b="0"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55" cy="331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65230F" w:rsidRPr="006C06AD" w:rsidRDefault="0065230F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82C3B2" wp14:editId="519A435A">
                  <wp:extent cx="1860697" cy="3285460"/>
                  <wp:effectExtent l="0" t="0" r="6350" b="0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52" cy="32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30F" w:rsidRPr="006C06AD" w:rsidTr="002E6B26">
        <w:trPr>
          <w:trHeight w:val="1843"/>
        </w:trPr>
        <w:tc>
          <w:tcPr>
            <w:tcW w:w="3119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1: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Tại màn hình chức năng “Đặ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 vé máy bay”, 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“Thanh toán vé máy bay”</w:t>
            </w:r>
          </w:p>
        </w:tc>
        <w:tc>
          <w:tcPr>
            <w:tcW w:w="3544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826C4E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2: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</w:t>
            </w:r>
            <w:r w:rsidR="001701D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Thanh toán vé máy bay</w:t>
            </w:r>
          </w:p>
          <w:p w:rsidR="0065230F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65230F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nhập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Mã đặt chỗ/</w:t>
            </w:r>
            <w:r w:rsidR="0065230F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mã thanh toán và nhấn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Thanh toán</w:t>
            </w:r>
          </w:p>
        </w:tc>
        <w:tc>
          <w:tcPr>
            <w:tcW w:w="3260" w:type="dxa"/>
          </w:tcPr>
          <w:p w:rsidR="0065230F" w:rsidRPr="00826C4E" w:rsidRDefault="0065230F" w:rsidP="001C4B0C">
            <w:pPr>
              <w:spacing w:before="60" w:after="60"/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</w:pPr>
            <w:r w:rsidRPr="00826C4E">
              <w:rPr>
                <w:rFonts w:ascii="Times New Roman" w:hAnsi="Times New Roman" w:cs="Times New Roman"/>
                <w:b/>
                <w:noProof/>
                <w:sz w:val="22"/>
                <w:szCs w:val="22"/>
              </w:rPr>
              <w:t>Bước 3:</w:t>
            </w:r>
          </w:p>
          <w:p w:rsidR="0065230F" w:rsidRPr="006C06AD" w:rsidRDefault="0065230F" w:rsidP="006929D5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>Hiển thị màn hình Thông tin thanh toán</w:t>
            </w:r>
          </w:p>
        </w:tc>
      </w:tr>
    </w:tbl>
    <w:p w:rsidR="00135736" w:rsidRDefault="00135736" w:rsidP="00CF73D9">
      <w:pPr>
        <w:pStyle w:val="Heading2"/>
        <w:spacing w:before="120" w:after="120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7" w:name="_Toc88387780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II - </w:t>
      </w:r>
      <w:r w:rsidRPr="00270E34">
        <w:rPr>
          <w:rFonts w:ascii="Times New Roman" w:hAnsi="Times New Roman" w:cs="Times New Roman"/>
          <w:b/>
          <w:color w:val="auto"/>
          <w:sz w:val="22"/>
          <w:szCs w:val="22"/>
        </w:rPr>
        <w:t>Đặt vé xem phim</w:t>
      </w:r>
      <w:bookmarkEnd w:id="7"/>
    </w:p>
    <w:p w:rsidR="00135736" w:rsidRPr="006C06AD" w:rsidRDefault="00135736" w:rsidP="00B0573F">
      <w:pPr>
        <w:pStyle w:val="Heading3"/>
        <w:spacing w:after="120"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8" w:name="_Toc88387781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1. </w:t>
      </w:r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Đặt vé </w:t>
      </w:r>
      <w:proofErr w:type="gramStart"/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>theo</w:t>
      </w:r>
      <w:proofErr w:type="gramEnd"/>
      <w:r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 rạp chiếu</w:t>
      </w:r>
      <w:bookmarkEnd w:id="8"/>
    </w:p>
    <w:tbl>
      <w:tblPr>
        <w:tblStyle w:val="TableGrid"/>
        <w:tblW w:w="1034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2551"/>
        <w:gridCol w:w="2552"/>
        <w:gridCol w:w="2693"/>
      </w:tblGrid>
      <w:tr w:rsidR="00135736" w:rsidRPr="006C06AD" w:rsidTr="006929D5">
        <w:tc>
          <w:tcPr>
            <w:tcW w:w="2547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ABF03C" wp14:editId="252C24A3">
                  <wp:extent cx="1488558" cy="3274828"/>
                  <wp:effectExtent l="0" t="0" r="0" b="1905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Home Updat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85" cy="32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8637FD" wp14:editId="1D1EB649">
                  <wp:extent cx="1504180" cy="3327991"/>
                  <wp:effectExtent l="0" t="0" r="1270" b="6350"/>
                  <wp:docPr id="917" name="Pictur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5C06A869-69DE-45B8-92BE-EA23BC82A00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17" cy="339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43CC09" wp14:editId="49F753FB">
                  <wp:extent cx="1560280" cy="3327991"/>
                  <wp:effectExtent l="0" t="0" r="1905" b="6350"/>
                  <wp:docPr id="918" name="Pictur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FE527941-7A03-4AE6-9ED3-23BAB6BB75F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04" cy="33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5D8E70" wp14:editId="102E38C1">
                  <wp:extent cx="1701209" cy="3274828"/>
                  <wp:effectExtent l="0" t="0" r="0" b="1905"/>
                  <wp:docPr id="923" name="Pictur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G_734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225" cy="329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736" w:rsidRPr="006C06AD" w:rsidTr="006929D5">
        <w:tc>
          <w:tcPr>
            <w:tcW w:w="2547" w:type="dxa"/>
          </w:tcPr>
          <w:p w:rsidR="00135736" w:rsidRPr="003038CD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3038CD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 xml:space="preserve">Bước 1: </w:t>
            </w:r>
          </w:p>
          <w:p w:rsidR="00135736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i màn hình trang chủ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của ứng dụng, 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chức năng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</w:t>
            </w:r>
            <w:r w:rsidRPr="00886838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Đặt vé xem phim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”</w:t>
            </w:r>
          </w:p>
        </w:tc>
        <w:tc>
          <w:tcPr>
            <w:tcW w:w="5103" w:type="dxa"/>
            <w:gridSpan w:val="2"/>
          </w:tcPr>
          <w:p w:rsidR="00135736" w:rsidRPr="003038CD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3038CD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2:</w:t>
            </w:r>
          </w:p>
          <w:p w:rsidR="00135736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chức năng </w:t>
            </w:r>
            <w:r w:rsidRPr="00C956BD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 vé xem phim</w:t>
            </w:r>
          </w:p>
          <w:p w:rsidR="00135736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i Tab </w:t>
            </w:r>
            <w:r w:rsidRPr="00C956BD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Rạp chiếu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: </w:t>
            </w:r>
            <w:r w:rsidR="005D429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vị trí và chọn rạp chiế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u/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điểm chiếu phim</w:t>
            </w:r>
          </w:p>
        </w:tc>
        <w:tc>
          <w:tcPr>
            <w:tcW w:w="2693" w:type="dxa"/>
          </w:tcPr>
          <w:p w:rsidR="00135736" w:rsidRPr="001153FB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1153FB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3:</w:t>
            </w:r>
          </w:p>
          <w:p w:rsidR="00135736" w:rsidRPr="006C06AD" w:rsidRDefault="00135736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danh sách phim theo cụm rạp đã chọn.</w:t>
            </w:r>
          </w:p>
          <w:p w:rsidR="00135736" w:rsidRPr="006C06AD" w:rsidRDefault="005D429F" w:rsidP="006929D5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phim và nhấn </w:t>
            </w:r>
            <w:r w:rsidR="00135736" w:rsidRPr="00E07DEC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Đặt vé</w:t>
            </w:r>
          </w:p>
        </w:tc>
      </w:tr>
      <w:tr w:rsidR="00135736" w:rsidRPr="006C06AD" w:rsidTr="006929D5">
        <w:tc>
          <w:tcPr>
            <w:tcW w:w="2547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440453" wp14:editId="4466D78B">
                  <wp:extent cx="1455253" cy="3232298"/>
                  <wp:effectExtent l="0" t="0" r="0" b="6350"/>
                  <wp:docPr id="924" name="Pictur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G_7345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52" cy="324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67BED9" wp14:editId="7F114C04">
                  <wp:extent cx="1467293" cy="3232298"/>
                  <wp:effectExtent l="0" t="0" r="0" b="6350"/>
                  <wp:docPr id="959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IMG_7347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52" cy="323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9E36B4" wp14:editId="31A57DF8">
                  <wp:extent cx="1446028" cy="3232298"/>
                  <wp:effectExtent l="0" t="0" r="1905" b="635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G_734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249" cy="324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DE601F" wp14:editId="521A549C">
                  <wp:extent cx="1509823" cy="3179135"/>
                  <wp:effectExtent l="0" t="0" r="0" b="254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G_7356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470" cy="319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736" w:rsidRPr="006C06AD" w:rsidTr="006929D5">
        <w:trPr>
          <w:trHeight w:val="1851"/>
        </w:trPr>
        <w:tc>
          <w:tcPr>
            <w:tcW w:w="2547" w:type="dxa"/>
          </w:tcPr>
          <w:p w:rsidR="00135736" w:rsidRPr="009A5E3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9A5E3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4:</w:t>
            </w:r>
          </w:p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lịch chiếu và thông tin phim.</w:t>
            </w:r>
          </w:p>
          <w:p w:rsidR="00135736" w:rsidRPr="006C06AD" w:rsidRDefault="0066610C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khung giờ xem phim</w:t>
            </w:r>
          </w:p>
        </w:tc>
        <w:tc>
          <w:tcPr>
            <w:tcW w:w="2551" w:type="dxa"/>
          </w:tcPr>
          <w:p w:rsidR="00135736" w:rsidRPr="004C0146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4C0146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5:</w:t>
            </w:r>
          </w:p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chọn số lượng vé. Sau khi chọn xong, nhấn </w:t>
            </w:r>
            <w:r w:rsidRPr="0075229C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Chọn chỗ ngồ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i</w:t>
            </w:r>
          </w:p>
        </w:tc>
        <w:tc>
          <w:tcPr>
            <w:tcW w:w="2552" w:type="dxa"/>
          </w:tcPr>
          <w:p w:rsidR="00135736" w:rsidRPr="00F40869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F40869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chọn chỗ ngồi.</w:t>
            </w:r>
          </w:p>
          <w:p w:rsidR="00135736" w:rsidRPr="006C06AD" w:rsidRDefault="00B933C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vị trí chỗ ngồi theo số lượng vé đã đặt và nhấn </w:t>
            </w:r>
            <w:r w:rsidR="00135736" w:rsidRPr="00BC4E61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Tiếp tục</w:t>
            </w:r>
          </w:p>
        </w:tc>
        <w:tc>
          <w:tcPr>
            <w:tcW w:w="2693" w:type="dxa"/>
          </w:tcPr>
          <w:p w:rsidR="00135736" w:rsidRPr="00F65BE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F65BE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7:</w:t>
            </w:r>
          </w:p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chọn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đồ ăn &amp; uống</w:t>
            </w:r>
          </w:p>
          <w:p w:rsidR="00135736" w:rsidRPr="006C06AD" w:rsidRDefault="00B933CF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số lượng đồ ăn &amp; uống nếu có nhu cầu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và nhấn </w:t>
            </w:r>
            <w:r w:rsidR="00135736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Thanh toán</w:t>
            </w:r>
          </w:p>
        </w:tc>
      </w:tr>
      <w:tr w:rsidR="00135736" w:rsidRPr="006C06AD" w:rsidTr="006929D5">
        <w:tc>
          <w:tcPr>
            <w:tcW w:w="2547" w:type="dxa"/>
          </w:tcPr>
          <w:p w:rsidR="00135736" w:rsidRPr="006C06AD" w:rsidRDefault="00F33FD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0915CDEE" wp14:editId="31CB2F1A">
                  <wp:extent cx="1381081" cy="30526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14" cy="306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AF8AB8" wp14:editId="0469A145">
                  <wp:extent cx="1398905" cy="308737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G_735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54" cy="312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5C812C" wp14:editId="6ED45C28">
                  <wp:extent cx="1489568" cy="3087858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G_735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73" cy="312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E06F4D" wp14:editId="341AD815">
                  <wp:extent cx="1637424" cy="3123028"/>
                  <wp:effectExtent l="0" t="0" r="1270" b="127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G_7352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42" cy="315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736" w:rsidRPr="006C06AD" w:rsidTr="006929D5">
        <w:tc>
          <w:tcPr>
            <w:tcW w:w="2547" w:type="dxa"/>
          </w:tcPr>
          <w:p w:rsidR="00135736" w:rsidRPr="002336D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>Bước 8:</w:t>
            </w:r>
          </w:p>
          <w:p w:rsidR="00135736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phim và nhậ</w:t>
            </w:r>
            <w:r w:rsidR="00B933C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n vé</w:t>
            </w:r>
          </w:p>
          <w:p w:rsidR="00B933CF" w:rsidRPr="00B933CF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 xml:space="preserve">Quý khách nhập mã </w:t>
            </w:r>
            <w:r w:rsidR="0066610C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khuyến mại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: VNPAY50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nhập thông tin nhận vé và nhấ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n </w:t>
            </w:r>
            <w:r w:rsidR="00135736"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Thanh toán</w:t>
            </w:r>
          </w:p>
        </w:tc>
        <w:tc>
          <w:tcPr>
            <w:tcW w:w="2551" w:type="dxa"/>
          </w:tcPr>
          <w:p w:rsidR="00135736" w:rsidRPr="002336D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9: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khởi tạo thanh toán vé xem phim.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tài khoản nguồn và nhấ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n </w:t>
            </w:r>
            <w:r w:rsidR="00135736" w:rsidRPr="009801CB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Tiếp tục</w:t>
            </w:r>
          </w:p>
        </w:tc>
        <w:tc>
          <w:tcPr>
            <w:tcW w:w="2552" w:type="dxa"/>
          </w:tcPr>
          <w:p w:rsidR="00135736" w:rsidRPr="006C1C97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6C1C97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10: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màn hình X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ác nhận giao dịch thanh toán vé xem phim.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Khách hàng</w:t>
            </w:r>
            <w:r w:rsidR="00135736"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PTXT tương ứng </w:t>
            </w:r>
          </w:p>
        </w:tc>
        <w:tc>
          <w:tcPr>
            <w:tcW w:w="2693" w:type="dxa"/>
          </w:tcPr>
          <w:p w:rsidR="00135736" w:rsidRPr="00A24FA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A24FA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11: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hình K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ết quả thanh toán thành công.</w:t>
            </w:r>
          </w:p>
        </w:tc>
      </w:tr>
    </w:tbl>
    <w:p w:rsidR="00135736" w:rsidRPr="006C06AD" w:rsidRDefault="00B933CF" w:rsidP="00B0573F">
      <w:pPr>
        <w:pStyle w:val="Heading3"/>
        <w:spacing w:before="120" w:after="120"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9" w:name="_Toc88387782"/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2. </w:t>
      </w:r>
      <w:r w:rsidR="00135736"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Đặt vé </w:t>
      </w:r>
      <w:proofErr w:type="gramStart"/>
      <w:r w:rsidR="00135736" w:rsidRPr="006C06AD">
        <w:rPr>
          <w:rFonts w:ascii="Times New Roman" w:hAnsi="Times New Roman" w:cs="Times New Roman"/>
          <w:b/>
          <w:color w:val="auto"/>
          <w:sz w:val="22"/>
          <w:szCs w:val="22"/>
        </w:rPr>
        <w:t>theo</w:t>
      </w:r>
      <w:proofErr w:type="gramEnd"/>
      <w:r w:rsidR="00135736" w:rsidRPr="006C06AD">
        <w:rPr>
          <w:rFonts w:ascii="Times New Roman" w:hAnsi="Times New Roman" w:cs="Times New Roman"/>
          <w:b/>
          <w:color w:val="auto"/>
          <w:sz w:val="22"/>
          <w:szCs w:val="22"/>
        </w:rPr>
        <w:t xml:space="preserve"> phim</w:t>
      </w:r>
      <w:bookmarkEnd w:id="9"/>
    </w:p>
    <w:tbl>
      <w:tblPr>
        <w:tblStyle w:val="TableGrid"/>
        <w:tblW w:w="1006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05"/>
        <w:gridCol w:w="2410"/>
        <w:gridCol w:w="2551"/>
        <w:gridCol w:w="2694"/>
      </w:tblGrid>
      <w:tr w:rsidR="00135736" w:rsidRPr="006C06AD" w:rsidTr="00077A77">
        <w:tc>
          <w:tcPr>
            <w:tcW w:w="2405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E061D1" wp14:editId="2F154DA4">
                  <wp:extent cx="1427870" cy="2742109"/>
                  <wp:effectExtent l="0" t="0" r="1270" b="1270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Home Updat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989" cy="275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5067B0" wp14:editId="2AA6C659">
                  <wp:extent cx="1477108" cy="2797810"/>
                  <wp:effectExtent l="0" t="0" r="8890" b="254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G_7357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35" cy="280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13FE07" wp14:editId="29052724">
                  <wp:extent cx="1554480" cy="2797810"/>
                  <wp:effectExtent l="0" t="0" r="7620" b="254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G_7358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41" cy="280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BB4654" wp14:editId="3C85CB79">
                  <wp:extent cx="1561514" cy="2797810"/>
                  <wp:effectExtent l="0" t="0" r="635" b="254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G_736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46" cy="28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736" w:rsidRPr="006C06AD" w:rsidTr="00077A77">
        <w:tc>
          <w:tcPr>
            <w:tcW w:w="2405" w:type="dxa"/>
          </w:tcPr>
          <w:p w:rsidR="00135736" w:rsidRPr="001D7A64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1D7A6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 xml:space="preserve">Bước 1: 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Tại màn hình chính của ứng dụng, </w:t>
            </w:r>
            <w:r w:rsidR="00B933C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Khách hàng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chọn chứ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c năng </w:t>
            </w:r>
            <w:r w:rsidR="00B933C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“</w:t>
            </w:r>
            <w:r w:rsidRPr="001D7A6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Đặt vé xem phim</w:t>
            </w:r>
            <w:r w:rsidR="00B933CF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”</w:t>
            </w:r>
          </w:p>
        </w:tc>
        <w:tc>
          <w:tcPr>
            <w:tcW w:w="2410" w:type="dxa"/>
          </w:tcPr>
          <w:p w:rsidR="00135736" w:rsidRPr="001D7A64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1D7A6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2: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chức năng </w:t>
            </w:r>
            <w:r w:rsidRPr="006C74F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Đặt vé xem phim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Tạ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i Tab </w:t>
            </w:r>
            <w:r w:rsidRPr="006C74F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Phim</w:t>
            </w:r>
            <w:r w:rsidR="0066610C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: </w:t>
            </w:r>
            <w:r w:rsidR="00B933C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vị trí và chọn phim</w:t>
            </w:r>
          </w:p>
        </w:tc>
        <w:tc>
          <w:tcPr>
            <w:tcW w:w="2551" w:type="dxa"/>
          </w:tcPr>
          <w:p w:rsidR="00135736" w:rsidRPr="001D7A64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1D7A6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3: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chi tiết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phim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nhấn </w:t>
            </w:r>
            <w:r w:rsidR="00135736" w:rsidRPr="001D7A64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Đặt vé</w:t>
            </w:r>
          </w:p>
        </w:tc>
        <w:tc>
          <w:tcPr>
            <w:tcW w:w="2694" w:type="dxa"/>
          </w:tcPr>
          <w:p w:rsidR="00135736" w:rsidRPr="006F5782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6F5782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4:</w:t>
            </w:r>
          </w:p>
          <w:p w:rsidR="00135736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lịch chiế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u 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thông tin địa điểm xem phim và 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chọn khung giờ xem phim</w:t>
            </w:r>
          </w:p>
        </w:tc>
      </w:tr>
      <w:tr w:rsidR="00135736" w:rsidRPr="006C06AD" w:rsidTr="00077A77">
        <w:tc>
          <w:tcPr>
            <w:tcW w:w="2405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DBBB51" wp14:editId="4FAE14E0">
                  <wp:extent cx="1378585" cy="2511083"/>
                  <wp:effectExtent l="0" t="0" r="0" b="381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G_7347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54" cy="25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63B85A" wp14:editId="60A452DF">
                  <wp:extent cx="1378585" cy="2531745"/>
                  <wp:effectExtent l="0" t="0" r="0" b="1905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G_7348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70" cy="253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0C30B9" wp14:editId="3DB5D86A">
                  <wp:extent cx="1427480" cy="2532185"/>
                  <wp:effectExtent l="0" t="0" r="1270" b="1905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G_7356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36" cy="254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35736" w:rsidRPr="006C06AD" w:rsidRDefault="00815987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CFEDB6" wp14:editId="16EB4AEA">
                  <wp:extent cx="1564394" cy="2546253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37" cy="25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736" w:rsidRPr="006C06AD" w:rsidTr="00077A77">
        <w:tc>
          <w:tcPr>
            <w:tcW w:w="2405" w:type="dxa"/>
          </w:tcPr>
          <w:p w:rsidR="00135736" w:rsidRPr="004C0146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4C0146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lastRenderedPageBreak/>
              <w:t>Bước 5: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chọn số lượng vé. Sau khi chọn xong, </w:t>
            </w:r>
            <w:r w:rsidR="00B933CF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Quý khách </w:t>
            </w: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nhấn </w:t>
            </w:r>
            <w:r w:rsidRPr="0075229C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Chọn chỗ ngồ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i</w:t>
            </w:r>
          </w:p>
        </w:tc>
        <w:tc>
          <w:tcPr>
            <w:tcW w:w="2410" w:type="dxa"/>
          </w:tcPr>
          <w:p w:rsidR="00135736" w:rsidRPr="00F40869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F40869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6: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chọn chỗ ngồi.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vị trí chỗ ngồi theo số lượng vé đã đặt và nhấn </w:t>
            </w:r>
            <w:r w:rsidR="00135736" w:rsidRPr="00BC4E61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Tiếp tục</w:t>
            </w:r>
          </w:p>
        </w:tc>
        <w:tc>
          <w:tcPr>
            <w:tcW w:w="2551" w:type="dxa"/>
          </w:tcPr>
          <w:p w:rsidR="00135736" w:rsidRPr="00F65BE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F65BE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7: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Ứng dụng hiển thị màn hình chọn </w:t>
            </w: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đồ ăn &amp; uống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số lượng đồ ăn &amp; uống nếu có nhu cầu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và nhấn </w:t>
            </w:r>
            <w:r w:rsidR="00135736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Thanh toán</w:t>
            </w:r>
          </w:p>
        </w:tc>
        <w:tc>
          <w:tcPr>
            <w:tcW w:w="2694" w:type="dxa"/>
          </w:tcPr>
          <w:p w:rsidR="00135736" w:rsidRPr="002336D3" w:rsidRDefault="00135736" w:rsidP="001C4B0C">
            <w:pPr>
              <w:spacing w:before="60" w:after="60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8:</w:t>
            </w:r>
          </w:p>
          <w:p w:rsidR="00135736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thông tin phim và nhận vé.</w:t>
            </w:r>
          </w:p>
          <w:p w:rsidR="00815987" w:rsidRPr="00815987" w:rsidRDefault="00815987" w:rsidP="0092242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</w:pPr>
            <w:r w:rsidRPr="0065230F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 xml:space="preserve">Quý khách nhập mã </w:t>
            </w:r>
            <w:r w:rsidR="0066610C"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khuyến mại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2"/>
                <w:szCs w:val="22"/>
              </w:rPr>
              <w:t>: VNPAY50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nhập thông tin nhận vé và nhấ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n </w:t>
            </w:r>
            <w:r w:rsidR="00135736"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Thanh toán</w:t>
            </w:r>
          </w:p>
        </w:tc>
      </w:tr>
      <w:tr w:rsidR="00135736" w:rsidRPr="006C06AD" w:rsidTr="00077A77">
        <w:tc>
          <w:tcPr>
            <w:tcW w:w="2405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626775" wp14:editId="0927EE8A">
                  <wp:extent cx="1350010" cy="2581422"/>
                  <wp:effectExtent l="0" t="0" r="254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G_7350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21" cy="258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F6E17F" wp14:editId="2935BC46">
                  <wp:extent cx="1392555" cy="2602523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G_7351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35" cy="261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849BEE" wp14:editId="335EAC6A">
                  <wp:extent cx="1476977" cy="2595489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G_7352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19" cy="261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  <w:tr w:rsidR="00135736" w:rsidRPr="006C06AD" w:rsidTr="00077A77">
        <w:tc>
          <w:tcPr>
            <w:tcW w:w="2405" w:type="dxa"/>
          </w:tcPr>
          <w:p w:rsidR="00135736" w:rsidRPr="002336D3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2336D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9: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khởi tạo thanh toán vé xem phim.</w:t>
            </w:r>
          </w:p>
          <w:p w:rsidR="003C5973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 chọn tài khoản nguồn và nhấ</w:t>
            </w:r>
            <w:r w:rsidR="00135736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 xml:space="preserve">n </w:t>
            </w:r>
            <w:r w:rsidR="00135736" w:rsidRPr="00095CB8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Tiếp tục</w:t>
            </w:r>
          </w:p>
          <w:p w:rsidR="00135736" w:rsidRPr="003C5973" w:rsidRDefault="00135736" w:rsidP="0092242A">
            <w:pPr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</w:p>
        </w:tc>
        <w:tc>
          <w:tcPr>
            <w:tcW w:w="2410" w:type="dxa"/>
          </w:tcPr>
          <w:p w:rsidR="00135736" w:rsidRPr="006C1C97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6C1C97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10: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xác nhận giao dịch thanh toán vé xem phim.</w:t>
            </w:r>
          </w:p>
          <w:p w:rsidR="00135736" w:rsidRPr="006C06AD" w:rsidRDefault="00B933CF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Quý khách</w:t>
            </w:r>
            <w:r w:rsidR="00135736" w:rsidRPr="006C06AD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chọn PTXT tương ứng </w:t>
            </w:r>
          </w:p>
        </w:tc>
        <w:tc>
          <w:tcPr>
            <w:tcW w:w="2551" w:type="dxa"/>
          </w:tcPr>
          <w:p w:rsidR="00135736" w:rsidRPr="00A24FA3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</w:pPr>
            <w:r w:rsidRPr="00A24FA3">
              <w:rPr>
                <w:rFonts w:ascii="Times New Roman" w:hAnsi="Times New Roman" w:cs="Times New Roman"/>
                <w:b/>
                <w:sz w:val="22"/>
                <w:szCs w:val="22"/>
                <w:lang w:eastAsia="x-none"/>
              </w:rPr>
              <w:t>Bước 11:</w:t>
            </w:r>
          </w:p>
          <w:p w:rsidR="00135736" w:rsidRPr="006C06AD" w:rsidRDefault="00135736" w:rsidP="0092242A">
            <w:pPr>
              <w:spacing w:before="60" w:after="60"/>
              <w:jc w:val="both"/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</w:pPr>
            <w:r w:rsidRPr="006C06AD">
              <w:rPr>
                <w:rFonts w:ascii="Times New Roman" w:hAnsi="Times New Roman" w:cs="Times New Roman"/>
                <w:sz w:val="22"/>
                <w:szCs w:val="22"/>
                <w:lang w:eastAsia="x-none"/>
              </w:rPr>
              <w:t>Ứng dụng hiển thị màn hình kết quả thanh toán thành công.</w:t>
            </w:r>
          </w:p>
        </w:tc>
        <w:tc>
          <w:tcPr>
            <w:tcW w:w="2694" w:type="dxa"/>
          </w:tcPr>
          <w:p w:rsidR="00135736" w:rsidRPr="006C06AD" w:rsidRDefault="00135736" w:rsidP="001C4B0C">
            <w:pPr>
              <w:spacing w:before="60" w:after="60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</w:p>
        </w:tc>
      </w:tr>
    </w:tbl>
    <w:p w:rsidR="00DA0A82" w:rsidRDefault="00DA0A82" w:rsidP="003C5973"/>
    <w:sectPr w:rsidR="00DA0A82" w:rsidSect="00850008">
      <w:pgSz w:w="12240" w:h="15840"/>
      <w:pgMar w:top="851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CFD" w:rsidRDefault="00D30CFD" w:rsidP="003C5973">
      <w:pPr>
        <w:spacing w:after="0" w:line="240" w:lineRule="auto"/>
      </w:pPr>
      <w:r>
        <w:separator/>
      </w:r>
    </w:p>
  </w:endnote>
  <w:endnote w:type="continuationSeparator" w:id="0">
    <w:p w:rsidR="00D30CFD" w:rsidRDefault="00D30CFD" w:rsidP="003C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CFD" w:rsidRDefault="00D30CFD" w:rsidP="003C5973">
      <w:pPr>
        <w:spacing w:after="0" w:line="240" w:lineRule="auto"/>
      </w:pPr>
      <w:r>
        <w:separator/>
      </w:r>
    </w:p>
  </w:footnote>
  <w:footnote w:type="continuationSeparator" w:id="0">
    <w:p w:rsidR="00D30CFD" w:rsidRDefault="00D30CFD" w:rsidP="003C5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E4F5D"/>
    <w:multiLevelType w:val="hybridMultilevel"/>
    <w:tmpl w:val="8D8A6D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473D9"/>
    <w:multiLevelType w:val="multilevel"/>
    <w:tmpl w:val="2DCA16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525560C2"/>
    <w:multiLevelType w:val="multilevel"/>
    <w:tmpl w:val="835E3F8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73"/>
    <w:rsid w:val="00015163"/>
    <w:rsid w:val="0005388F"/>
    <w:rsid w:val="00077A77"/>
    <w:rsid w:val="00086944"/>
    <w:rsid w:val="000E1711"/>
    <w:rsid w:val="00135736"/>
    <w:rsid w:val="001701DF"/>
    <w:rsid w:val="001A5DA5"/>
    <w:rsid w:val="001B3B58"/>
    <w:rsid w:val="002076E8"/>
    <w:rsid w:val="00262329"/>
    <w:rsid w:val="002E6B26"/>
    <w:rsid w:val="002F09F7"/>
    <w:rsid w:val="00303D9B"/>
    <w:rsid w:val="00322A01"/>
    <w:rsid w:val="00372DA4"/>
    <w:rsid w:val="003B09CA"/>
    <w:rsid w:val="003C5973"/>
    <w:rsid w:val="003D1775"/>
    <w:rsid w:val="003D4EF2"/>
    <w:rsid w:val="004A6D10"/>
    <w:rsid w:val="004C49B8"/>
    <w:rsid w:val="004D2926"/>
    <w:rsid w:val="0050596E"/>
    <w:rsid w:val="005A0879"/>
    <w:rsid w:val="005A7B8B"/>
    <w:rsid w:val="005D2E14"/>
    <w:rsid w:val="005D429F"/>
    <w:rsid w:val="005F6E25"/>
    <w:rsid w:val="006264B8"/>
    <w:rsid w:val="0065230F"/>
    <w:rsid w:val="0066610C"/>
    <w:rsid w:val="00671D17"/>
    <w:rsid w:val="006929D5"/>
    <w:rsid w:val="00694B11"/>
    <w:rsid w:val="0070279B"/>
    <w:rsid w:val="00707552"/>
    <w:rsid w:val="00792CE6"/>
    <w:rsid w:val="007D365A"/>
    <w:rsid w:val="00807A3A"/>
    <w:rsid w:val="00815987"/>
    <w:rsid w:val="00850008"/>
    <w:rsid w:val="0092242A"/>
    <w:rsid w:val="009447C1"/>
    <w:rsid w:val="00977D2F"/>
    <w:rsid w:val="00983BC5"/>
    <w:rsid w:val="009F1B36"/>
    <w:rsid w:val="00A43556"/>
    <w:rsid w:val="00B0573F"/>
    <w:rsid w:val="00B933CF"/>
    <w:rsid w:val="00BB2C49"/>
    <w:rsid w:val="00BF21E2"/>
    <w:rsid w:val="00C11021"/>
    <w:rsid w:val="00C11A8A"/>
    <w:rsid w:val="00CC5F73"/>
    <w:rsid w:val="00CF73D9"/>
    <w:rsid w:val="00D30CFD"/>
    <w:rsid w:val="00DA0A82"/>
    <w:rsid w:val="00E1258A"/>
    <w:rsid w:val="00E2561C"/>
    <w:rsid w:val="00E26D74"/>
    <w:rsid w:val="00EE6ABC"/>
    <w:rsid w:val="00EE76D0"/>
    <w:rsid w:val="00F33FD6"/>
    <w:rsid w:val="00F6734D"/>
    <w:rsid w:val="00FE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,H2,h21,1.1"/>
    <w:basedOn w:val="Normal"/>
    <w:next w:val="Normal"/>
    <w:link w:val="Heading2Char"/>
    <w:unhideWhenUsed/>
    <w:qFormat/>
    <w:rsid w:val="00CC5F7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3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23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l2 Char,H2 Char,h21 Char,1.1 Char"/>
    <w:basedOn w:val="DefaultParagraphFont"/>
    <w:link w:val="Heading2"/>
    <w:rsid w:val="00CC5F7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3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523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65230F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973"/>
  </w:style>
  <w:style w:type="paragraph" w:styleId="Footer">
    <w:name w:val="footer"/>
    <w:basedOn w:val="Normal"/>
    <w:link w:val="FooterChar"/>
    <w:uiPriority w:val="99"/>
    <w:unhideWhenUsed/>
    <w:rsid w:val="003C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973"/>
  </w:style>
  <w:style w:type="paragraph" w:styleId="BalloonText">
    <w:name w:val="Balloon Text"/>
    <w:basedOn w:val="Normal"/>
    <w:link w:val="BalloonTextChar"/>
    <w:uiPriority w:val="99"/>
    <w:semiHidden/>
    <w:unhideWhenUsed/>
    <w:rsid w:val="0085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aliases w:val="l2,H2,h21,1.1"/>
    <w:basedOn w:val="Normal"/>
    <w:next w:val="Normal"/>
    <w:link w:val="Heading2Char"/>
    <w:unhideWhenUsed/>
    <w:qFormat/>
    <w:rsid w:val="00CC5F7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3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23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l2 Char,H2 Char,h21 Char,1.1 Char"/>
    <w:basedOn w:val="DefaultParagraphFont"/>
    <w:link w:val="Heading2"/>
    <w:rsid w:val="00CC5F7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3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523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65230F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973"/>
  </w:style>
  <w:style w:type="paragraph" w:styleId="Footer">
    <w:name w:val="footer"/>
    <w:basedOn w:val="Normal"/>
    <w:link w:val="FooterChar"/>
    <w:uiPriority w:val="99"/>
    <w:unhideWhenUsed/>
    <w:rsid w:val="003C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973"/>
  </w:style>
  <w:style w:type="paragraph" w:styleId="BalloonText">
    <w:name w:val="Balloon Text"/>
    <w:basedOn w:val="Normal"/>
    <w:link w:val="BalloonTextChar"/>
    <w:uiPriority w:val="99"/>
    <w:semiHidden/>
    <w:unhideWhenUsed/>
    <w:rsid w:val="0085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8D222-3EC7-4E32-8988-1A6A6158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PHONGTHE</cp:lastModifiedBy>
  <cp:revision>45</cp:revision>
  <dcterms:created xsi:type="dcterms:W3CDTF">2022-05-11T16:34:00Z</dcterms:created>
  <dcterms:modified xsi:type="dcterms:W3CDTF">2022-05-12T02:17:00Z</dcterms:modified>
</cp:coreProperties>
</file>